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AE" w:rsidRPr="004B5390" w:rsidRDefault="001D1CB5" w:rsidP="001E3266">
      <w:pPr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70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60"/>
        <w:gridCol w:w="3022"/>
        <w:gridCol w:w="1980"/>
        <w:gridCol w:w="2692"/>
      </w:tblGrid>
      <w:tr w:rsidR="00224EAE" w:rsidRPr="00044C04" w:rsidTr="00C663F8">
        <w:trPr>
          <w:trHeight w:val="700"/>
          <w:jc w:val="center"/>
        </w:trPr>
        <w:tc>
          <w:tcPr>
            <w:tcW w:w="2160" w:type="dxa"/>
            <w:shd w:val="clear" w:color="auto" w:fill="B8CCE4"/>
            <w:vAlign w:val="center"/>
          </w:tcPr>
          <w:p w:rsidR="00224EAE" w:rsidRPr="00044C04" w:rsidRDefault="006C3B5D" w:rsidP="0068784D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</w:t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:</w:t>
            </w:r>
          </w:p>
        </w:tc>
        <w:tc>
          <w:tcPr>
            <w:tcW w:w="7694" w:type="dxa"/>
            <w:gridSpan w:val="3"/>
            <w:vAlign w:val="center"/>
          </w:tcPr>
          <w:p w:rsidR="00373B07" w:rsidRPr="00044C04" w:rsidRDefault="0086781B" w:rsidP="006462D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 paritario de la seg</w:t>
            </w:r>
            <w:r w:rsidR="00C56DB4">
              <w:rPr>
                <w:rFonts w:ascii="Century Gothic" w:hAnsi="Century Gothic"/>
                <w:sz w:val="22"/>
                <w:szCs w:val="22"/>
              </w:rPr>
              <w:t>uridad y salud del trabajador (C</w:t>
            </w:r>
            <w:r>
              <w:rPr>
                <w:rFonts w:ascii="Century Gothic" w:hAnsi="Century Gothic"/>
                <w:sz w:val="22"/>
                <w:szCs w:val="22"/>
              </w:rPr>
              <w:t>OPASST)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Lugar: </w:t>
            </w:r>
          </w:p>
        </w:tc>
        <w:tc>
          <w:tcPr>
            <w:tcW w:w="3022" w:type="dxa"/>
          </w:tcPr>
          <w:p w:rsidR="00224EAE" w:rsidRPr="00044C04" w:rsidRDefault="00CC4750" w:rsidP="00743E1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Centro Médico Buenos A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ires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S.A.S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Fecha:</w:t>
            </w:r>
          </w:p>
        </w:tc>
        <w:tc>
          <w:tcPr>
            <w:tcW w:w="2692" w:type="dxa"/>
          </w:tcPr>
          <w:p w:rsidR="00224EAE" w:rsidRPr="00044C04" w:rsidRDefault="002B1AAF" w:rsidP="00E36B0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28</w:t>
            </w:r>
            <w:r w:rsidR="00B2581F">
              <w:rPr>
                <w:rFonts w:ascii="Century Gothic" w:hAnsi="Century Gothic"/>
                <w:b/>
                <w:sz w:val="22"/>
                <w:szCs w:val="22"/>
              </w:rPr>
              <w:t>/10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/2020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6C3B5D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Nº acta:</w:t>
            </w:r>
          </w:p>
        </w:tc>
        <w:tc>
          <w:tcPr>
            <w:tcW w:w="7694" w:type="dxa"/>
            <w:gridSpan w:val="3"/>
            <w:vAlign w:val="center"/>
          </w:tcPr>
          <w:p w:rsidR="00C663F8" w:rsidRPr="00044C04" w:rsidRDefault="00F0726A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Inicio</w:t>
            </w:r>
          </w:p>
        </w:tc>
        <w:tc>
          <w:tcPr>
            <w:tcW w:w="3022" w:type="dxa"/>
          </w:tcPr>
          <w:p w:rsidR="00224EAE" w:rsidRPr="00044C04" w:rsidRDefault="002F10A7" w:rsidP="00F0726A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4:</w:t>
            </w:r>
            <w:r w:rsidR="00685381">
              <w:rPr>
                <w:rFonts w:ascii="Century Gothic" w:hAnsi="Century Gothic"/>
                <w:b/>
                <w:sz w:val="22"/>
                <w:szCs w:val="22"/>
              </w:rPr>
              <w:t>1</w:t>
            </w:r>
            <w:r w:rsidR="002B1AAF">
              <w:rPr>
                <w:rFonts w:ascii="Century Gothic" w:hAnsi="Century Gothic"/>
                <w:b/>
                <w:sz w:val="22"/>
                <w:szCs w:val="22"/>
              </w:rPr>
              <w:t>7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finalización</w:t>
            </w:r>
          </w:p>
        </w:tc>
        <w:tc>
          <w:tcPr>
            <w:tcW w:w="2692" w:type="dxa"/>
          </w:tcPr>
          <w:p w:rsidR="00224EAE" w:rsidRDefault="002F10A7" w:rsidP="002B1AA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5:</w:t>
            </w:r>
            <w:r w:rsidR="002B1AAF">
              <w:rPr>
                <w:rFonts w:ascii="Century Gothic" w:hAnsi="Century Gothic"/>
                <w:b/>
                <w:sz w:val="22"/>
                <w:szCs w:val="22"/>
              </w:rPr>
              <w:t xml:space="preserve">10 </w:t>
            </w:r>
          </w:p>
          <w:p w:rsidR="00605A4E" w:rsidRDefault="00605A4E" w:rsidP="002B1AA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5A4E" w:rsidRPr="00044C04" w:rsidRDefault="00605A4E" w:rsidP="002B1AA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224EAE" w:rsidRPr="00044C04" w:rsidRDefault="00995D11" w:rsidP="00995D11">
      <w:pPr>
        <w:tabs>
          <w:tab w:val="left" w:pos="6512"/>
        </w:tabs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ab/>
      </w:r>
    </w:p>
    <w:tbl>
      <w:tblPr>
        <w:tblW w:w="0" w:type="auto"/>
        <w:jc w:val="center"/>
        <w:tblInd w:w="-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03"/>
        <w:gridCol w:w="4180"/>
      </w:tblGrid>
      <w:tr w:rsidR="00224EAE" w:rsidRPr="00044C04" w:rsidTr="00C663F8">
        <w:trPr>
          <w:jc w:val="center"/>
        </w:trPr>
        <w:tc>
          <w:tcPr>
            <w:tcW w:w="9883" w:type="dxa"/>
            <w:gridSpan w:val="2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Integrantes </w:t>
            </w:r>
          </w:p>
        </w:tc>
      </w:tr>
      <w:tr w:rsidR="00224EAE" w:rsidRPr="00044C04" w:rsidTr="00C663F8">
        <w:trPr>
          <w:jc w:val="center"/>
        </w:trPr>
        <w:tc>
          <w:tcPr>
            <w:tcW w:w="5703" w:type="dxa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Nombres</w:t>
            </w:r>
          </w:p>
        </w:tc>
        <w:tc>
          <w:tcPr>
            <w:tcW w:w="41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Cargos </w:t>
            </w:r>
          </w:p>
        </w:tc>
      </w:tr>
      <w:tr w:rsidR="00224EAE" w:rsidRPr="00044C04" w:rsidTr="006462DE">
        <w:trPr>
          <w:trHeight w:val="1465"/>
          <w:jc w:val="center"/>
        </w:trPr>
        <w:tc>
          <w:tcPr>
            <w:tcW w:w="5703" w:type="dxa"/>
          </w:tcPr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Mercy serna Ávila </w:t>
            </w:r>
          </w:p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Betsy Acevedo Álvarez </w:t>
            </w:r>
          </w:p>
          <w:p w:rsidR="00CE31EC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Liliana Carrillo Reales </w:t>
            </w:r>
          </w:p>
          <w:p w:rsidR="00426C59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Kelly Reino Rodríguez 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Carmen Zúñiga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Yira luz  </w:t>
            </w:r>
          </w:p>
          <w:p w:rsidR="00C44BCF" w:rsidRDefault="00C44BCF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Karen Ortiz </w:t>
            </w:r>
          </w:p>
          <w:p w:rsidR="002C2A7B" w:rsidRDefault="002C2A7B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Mailyn Arrieta Puello </w:t>
            </w:r>
          </w:p>
          <w:p w:rsidR="00426C59" w:rsidRPr="00044C04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180" w:type="dxa"/>
          </w:tcPr>
          <w:p w:rsidR="002C2A7B" w:rsidRDefault="00426C59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de farmacia </w:t>
            </w:r>
          </w:p>
          <w:p w:rsidR="00426C59" w:rsidRDefault="0086781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</w:t>
            </w:r>
            <w:r w:rsidR="002C2A7B">
              <w:rPr>
                <w:rFonts w:ascii="Century Gothic" w:hAnsi="Century Gothic"/>
                <w:b/>
                <w:sz w:val="22"/>
                <w:szCs w:val="22"/>
              </w:rPr>
              <w:t xml:space="preserve">calidad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facturación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Trabajadora social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Transcriptora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Enfermería 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ambulancia </w:t>
            </w:r>
          </w:p>
          <w:p w:rsidR="002C2A7B" w:rsidRPr="00044C04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Enfermera Jefe </w:t>
            </w:r>
          </w:p>
        </w:tc>
      </w:tr>
    </w:tbl>
    <w:p w:rsidR="00552316" w:rsidRPr="00044C04" w:rsidRDefault="00552316" w:rsidP="00C032DE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6"/>
      </w:tblGrid>
      <w:tr w:rsidR="00224EAE" w:rsidRPr="00044C04" w:rsidTr="00C663F8">
        <w:trPr>
          <w:trHeight w:val="119"/>
          <w:jc w:val="center"/>
        </w:trPr>
        <w:tc>
          <w:tcPr>
            <w:tcW w:w="9886" w:type="dxa"/>
            <w:shd w:val="clear" w:color="auto" w:fill="B8CCE4"/>
          </w:tcPr>
          <w:p w:rsidR="00224EAE" w:rsidRPr="00044C04" w:rsidRDefault="001D1CB5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4EAE" w:rsidRPr="00044C04" w:rsidTr="006462DE">
        <w:trPr>
          <w:trHeight w:val="1345"/>
          <w:jc w:val="center"/>
        </w:trPr>
        <w:tc>
          <w:tcPr>
            <w:tcW w:w="9886" w:type="dxa"/>
          </w:tcPr>
          <w:p w:rsidR="00CE31EC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FE27D9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607D33" w:rsidRDefault="00027500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Capacitación por parte de</w:t>
            </w:r>
            <w:r w:rsidR="00607D33">
              <w:rPr>
                <w:rFonts w:ascii="Century Gothic" w:hAnsi="Century Gothic"/>
                <w:b/>
                <w:sz w:val="22"/>
                <w:szCs w:val="22"/>
              </w:rPr>
              <w:t xml:space="preserve"> ARL </w:t>
            </w:r>
          </w:p>
          <w:p w:rsidR="00607D33" w:rsidRPr="00044C04" w:rsidRDefault="00607D33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Generación de nuevos compromisos</w:t>
            </w:r>
          </w:p>
        </w:tc>
      </w:tr>
    </w:tbl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7"/>
      </w:tblGrid>
      <w:tr w:rsidR="00224EAE" w:rsidRPr="00044C04" w:rsidTr="002C2A7B">
        <w:trPr>
          <w:trHeight w:val="134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Puntos claves desarrollados</w:t>
            </w:r>
            <w:r w:rsidR="00C663F8"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 y/o acuerdos</w:t>
            </w:r>
          </w:p>
        </w:tc>
      </w:tr>
      <w:tr w:rsidR="00224EAE" w:rsidRPr="00044C04" w:rsidTr="002C2A7B">
        <w:trPr>
          <w:trHeight w:val="2813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</w:tcPr>
          <w:p w:rsidR="003E69FF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86781B" w:rsidRPr="00044C04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86781B" w:rsidRP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Se realiza saludo inicial, se procede a explicar las reglas generales de la reunión virtual,</w:t>
            </w:r>
          </w:p>
          <w:p w:rsid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Posteriormente se informa el objetivo de la presente reunión el cual es evaluar el funcionamiento de las unidades en medio de la pandemia por Sarcov2</w:t>
            </w:r>
            <w:r w:rsidR="00607D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86781B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86781B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2F10A7" w:rsidRDefault="0086781B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Se procede a llamar a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lista, encontrándose</w:t>
            </w:r>
            <w:r w:rsidRPr="00630DE5">
              <w:rPr>
                <w:rFonts w:ascii="Century Gothic" w:hAnsi="Century Gothic"/>
                <w:sz w:val="22"/>
                <w:szCs w:val="22"/>
              </w:rPr>
              <w:t xml:space="preserve"> los integrantes del comité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completos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630DE5" w:rsidRDefault="002F10A7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2281A" w:rsidRPr="0032281A" w:rsidRDefault="00630DE5" w:rsidP="0032281A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3E69FF" w:rsidRPr="0032281A" w:rsidRDefault="0067446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2281A">
              <w:rPr>
                <w:rFonts w:ascii="Century Gothic" w:hAnsi="Century Gothic"/>
                <w:sz w:val="22"/>
                <w:szCs w:val="22"/>
              </w:rPr>
              <w:t>-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Se realizo reunión en la cual se definió realizar </w:t>
            </w:r>
            <w:r w:rsidRPr="0032281A">
              <w:rPr>
                <w:rFonts w:ascii="Century Gothic" w:hAnsi="Century Gothic"/>
                <w:sz w:val="22"/>
                <w:szCs w:val="22"/>
              </w:rPr>
              <w:t>la encuesta prevención covid-19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semanal mente </w:t>
            </w:r>
          </w:p>
          <w:p w:rsidR="00674461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 Inspección de los puestos de trabajo.</w:t>
            </w:r>
          </w:p>
          <w:p w:rsidR="00607D33" w:rsidRPr="0032281A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BD3C8F" w:rsidRDefault="00BD3C8F" w:rsidP="00BD3C8F">
            <w:pPr>
              <w:ind w:left="135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7D33" w:rsidRDefault="00607D33" w:rsidP="00607D33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Visitas de entidades de vigilancia o ARL </w:t>
            </w:r>
          </w:p>
          <w:p w:rsidR="00607D33" w:rsidRPr="00A53538" w:rsidRDefault="00607D33" w:rsidP="00607D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53538">
              <w:rPr>
                <w:rFonts w:ascii="Century Gothic" w:hAnsi="Century Gothic"/>
                <w:sz w:val="22"/>
                <w:szCs w:val="22"/>
              </w:rPr>
              <w:t xml:space="preserve">Por medio de la contingencia no se ha recibido visita por parte de entidades de vigilancia y ARL pero si contamos con el apoyo de ellas participando en las reuniones semanales frente al copasst </w:t>
            </w:r>
          </w:p>
          <w:p w:rsidR="003E69FF" w:rsidRPr="00A53538" w:rsidRDefault="003E69FF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3538" w:rsidRDefault="00A53538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2F10A7" w:rsidRDefault="00A53538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 xml:space="preserve">En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la </w:t>
            </w:r>
            <w:r w:rsidR="00605A4E">
              <w:rPr>
                <w:rFonts w:ascii="Century Gothic" w:hAnsi="Century Gothic"/>
                <w:sz w:val="22"/>
                <w:szCs w:val="22"/>
              </w:rPr>
              <w:t>última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semana del mes de </w:t>
            </w:r>
            <w:r w:rsidR="00F0726A">
              <w:rPr>
                <w:rFonts w:ascii="Century Gothic" w:hAnsi="Century Gothic"/>
                <w:sz w:val="22"/>
                <w:szCs w:val="22"/>
              </w:rPr>
              <w:t>octubre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>se presentó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605A4E">
              <w:rPr>
                <w:rFonts w:ascii="Century Gothic" w:hAnsi="Century Gothic"/>
                <w:sz w:val="22"/>
                <w:szCs w:val="22"/>
              </w:rPr>
              <w:t>una enfermedad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labora</w:t>
            </w:r>
            <w:r w:rsidR="002F10A7">
              <w:rPr>
                <w:rFonts w:ascii="Century Gothic" w:hAnsi="Century Gothic"/>
                <w:sz w:val="22"/>
                <w:szCs w:val="22"/>
              </w:rPr>
              <w:t>l en el Centro médico Buenos Aires.</w:t>
            </w:r>
          </w:p>
          <w:p w:rsidR="006C35C1" w:rsidRDefault="006C35C1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6C35C1" w:rsidRPr="006C35C1" w:rsidRDefault="006C35C1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Manejo de los elementos de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 bioseguridad frente al Sarcov2.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Se procede a solicitar semanal</w:t>
            </w:r>
            <w:r w:rsidR="002F10A7">
              <w:rPr>
                <w:rFonts w:ascii="Century Gothic" w:hAnsi="Century Gothic"/>
                <w:sz w:val="22"/>
                <w:szCs w:val="22"/>
              </w:rPr>
              <w:t>mente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unidad funcional informe de los elementos de bioseguridad entregado</w:t>
            </w:r>
            <w:r w:rsidR="002F10A7">
              <w:rPr>
                <w:rFonts w:ascii="Century Gothic" w:hAnsi="Century Gothic"/>
                <w:sz w:val="22"/>
                <w:szCs w:val="22"/>
              </w:rPr>
              <w:t>s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trabajador</w:t>
            </w:r>
            <w:r w:rsidR="002F10A7">
              <w:rPr>
                <w:rFonts w:ascii="Century Gothic" w:hAnsi="Century Gothic"/>
                <w:sz w:val="22"/>
                <w:szCs w:val="22"/>
              </w:rPr>
              <w:t>,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cumpliendo con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los lineamientos emitidos  por el ministerio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2F10A7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05A4E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Revisión </w:t>
            </w:r>
            <w:r w:rsidR="00F0726A">
              <w:rPr>
                <w:rFonts w:ascii="Century Gothic" w:hAnsi="Century Gothic"/>
                <w:sz w:val="22"/>
                <w:szCs w:val="22"/>
              </w:rPr>
              <w:t>de</w:t>
            </w:r>
            <w:r>
              <w:rPr>
                <w:rFonts w:ascii="Century Gothic" w:hAnsi="Century Gothic"/>
                <w:sz w:val="22"/>
                <w:szCs w:val="22"/>
              </w:rPr>
              <w:t>l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cronograma para inspección de cada área de trabajo.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605A4E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Luego de 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la asignación </w:t>
            </w:r>
            <w:r>
              <w:rPr>
                <w:rFonts w:ascii="Century Gothic" w:hAnsi="Century Gothic"/>
                <w:sz w:val="22"/>
                <w:szCs w:val="22"/>
              </w:rPr>
              <w:t>del personal por área, que que</w:t>
            </w:r>
            <w:r w:rsidR="00F0726A">
              <w:rPr>
                <w:rFonts w:ascii="Century Gothic" w:hAnsi="Century Gothic"/>
                <w:sz w:val="22"/>
                <w:szCs w:val="22"/>
              </w:rPr>
              <w:t>do de la siguiente manera: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Administrativa e I </w:t>
            </w:r>
            <w:r w:rsidR="00976D2C">
              <w:rPr>
                <w:rFonts w:ascii="Century Gothic" w:hAnsi="Century Gothic"/>
                <w:sz w:val="22"/>
                <w:szCs w:val="22"/>
              </w:rPr>
              <w:t>imágenes: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Mercy Serna y Karen Ortiz.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Betsy Acevedo.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0B777F">
              <w:rPr>
                <w:rFonts w:ascii="Century Gothic" w:hAnsi="Century Gothic"/>
                <w:sz w:val="22"/>
                <w:szCs w:val="22"/>
              </w:rPr>
              <w:t>Ecografía: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Lilian Carrillo</w:t>
            </w:r>
            <w:r w:rsidR="00665E96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665E96">
              <w:rPr>
                <w:rFonts w:ascii="Century Gothic" w:hAnsi="Century Gothic"/>
                <w:sz w:val="22"/>
                <w:szCs w:val="22"/>
              </w:rPr>
              <w:t>Hostal Adulto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 w:rsidR="00665E96">
              <w:rPr>
                <w:rFonts w:ascii="Century Gothic" w:hAnsi="Century Gothic"/>
                <w:sz w:val="22"/>
                <w:szCs w:val="22"/>
              </w:rPr>
              <w:t xml:space="preserve"> Mailyn Arrieta.</w:t>
            </w:r>
          </w:p>
          <w:p w:rsid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e mantenimiento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Carmen </w:t>
            </w:r>
            <w:r w:rsidR="00976D2C">
              <w:rPr>
                <w:rFonts w:ascii="Century Gothic" w:hAnsi="Century Gothic"/>
                <w:sz w:val="22"/>
                <w:szCs w:val="22"/>
              </w:rPr>
              <w:t>Zúñiga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 xml:space="preserve">Área </w:t>
            </w:r>
            <w:r w:rsidR="00976D2C">
              <w:rPr>
                <w:rFonts w:ascii="Century Gothic" w:hAnsi="Century Gothic"/>
                <w:sz w:val="22"/>
                <w:szCs w:val="22"/>
                <w:lang w:val="es-CO"/>
              </w:rPr>
              <w:t>de Hostal Pediátrico: Yira Luz</w:t>
            </w:r>
          </w:p>
          <w:p w:rsidR="00605A4E" w:rsidRDefault="00605A4E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</w:p>
          <w:p w:rsidR="00605A4E" w:rsidRPr="00F0726A" w:rsidRDefault="00605A4E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Se verifica que esta semana no se logró inspección debido a que a la persona que le correspondía estaba en auditoria y luego la diagnostican con covid 19.</w:t>
            </w:r>
          </w:p>
          <w:p w:rsidR="00F0726A" w:rsidRPr="002F10A7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Pr="00044C04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9C28D5" w:rsidRPr="00044C04" w:rsidRDefault="009C28D5" w:rsidP="00674461">
      <w:pPr>
        <w:rPr>
          <w:rFonts w:ascii="Century Gothic" w:hAnsi="Century Gothic"/>
          <w:b/>
          <w:sz w:val="22"/>
          <w:szCs w:val="22"/>
        </w:rPr>
      </w:pPr>
    </w:p>
    <w:p w:rsidR="00044C04" w:rsidRDefault="00044C04" w:rsidP="009C28D5">
      <w:pPr>
        <w:jc w:val="center"/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9C28D5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Acciones derivadas de los acuerdos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0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71"/>
        <w:gridCol w:w="1980"/>
        <w:gridCol w:w="1908"/>
      </w:tblGrid>
      <w:tr w:rsidR="00224EAE" w:rsidRPr="00044C04" w:rsidTr="00C663F8">
        <w:trPr>
          <w:jc w:val="center"/>
        </w:trPr>
        <w:tc>
          <w:tcPr>
            <w:tcW w:w="5771" w:type="dxa"/>
            <w:shd w:val="clear" w:color="auto" w:fill="B8CCE4"/>
          </w:tcPr>
          <w:p w:rsidR="00224EAE" w:rsidRPr="00044C04" w:rsidRDefault="00A10058" w:rsidP="00A1005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Acciones concretas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</w:t>
            </w:r>
          </w:p>
        </w:tc>
        <w:tc>
          <w:tcPr>
            <w:tcW w:w="1908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Responsable</w:t>
            </w:r>
          </w:p>
        </w:tc>
      </w:tr>
      <w:tr w:rsidR="00224EAE" w:rsidRPr="00044C04" w:rsidTr="006462DE">
        <w:trPr>
          <w:trHeight w:val="1180"/>
          <w:jc w:val="center"/>
        </w:trPr>
        <w:tc>
          <w:tcPr>
            <w:tcW w:w="5771" w:type="dxa"/>
            <w:vAlign w:val="center"/>
          </w:tcPr>
          <w:p w:rsidR="00143AA9" w:rsidRDefault="00364DE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Realizar inspección de cada área de trabajo.</w:t>
            </w:r>
          </w:p>
          <w:p w:rsidR="0009539F" w:rsidRDefault="0009539F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76D2C" w:rsidRDefault="00976D2C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Entrega de formatos.</w:t>
            </w:r>
          </w:p>
          <w:p w:rsidR="00224062" w:rsidRDefault="00224062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224062" w:rsidRDefault="00224062" w:rsidP="00FE27D9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a quien le toca la</w:t>
            </w:r>
            <w:r w:rsidR="00976D2C">
              <w:rPr>
                <w:rFonts w:ascii="Century Gothic" w:hAnsi="Century Gothic"/>
                <w:sz w:val="22"/>
                <w:szCs w:val="22"/>
              </w:rPr>
              <w:t xml:space="preserve"> inspección de la </w:t>
            </w:r>
            <w:r>
              <w:rPr>
                <w:rFonts w:ascii="Century Gothic" w:hAnsi="Century Gothic"/>
                <w:sz w:val="22"/>
                <w:szCs w:val="22"/>
              </w:rPr>
              <w:t>semana del 03 al 07 de noviembre</w:t>
            </w:r>
            <w:r w:rsidR="00976D2C">
              <w:rPr>
                <w:rFonts w:ascii="Century Gothic" w:hAnsi="Century Gothic"/>
                <w:sz w:val="22"/>
                <w:szCs w:val="22"/>
              </w:rPr>
              <w:t>.</w:t>
            </w:r>
            <w:r w:rsidR="000A26DC">
              <w:rPr>
                <w:rFonts w:ascii="Century Gothic" w:hAnsi="Century Gothic"/>
                <w:sz w:val="22"/>
                <w:szCs w:val="22"/>
              </w:rPr>
              <w:t xml:space="preserve"> 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Ecografía </w:t>
            </w:r>
          </w:p>
          <w:p w:rsidR="00224062" w:rsidRPr="00224062" w:rsidRDefault="00224062" w:rsidP="00FE27D9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Are de inspección  de farmacia y resonador queda aplazada.</w:t>
            </w:r>
          </w:p>
        </w:tc>
        <w:tc>
          <w:tcPr>
            <w:tcW w:w="1980" w:type="dxa"/>
          </w:tcPr>
          <w:p w:rsidR="00F0744F" w:rsidRDefault="00605A4E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i/>
                <w:sz w:val="22"/>
                <w:szCs w:val="22"/>
              </w:rPr>
              <w:t>28</w:t>
            </w:r>
            <w:r w:rsidR="00976D2C">
              <w:rPr>
                <w:rFonts w:ascii="Century Gothic" w:hAnsi="Century Gothic"/>
                <w:i/>
                <w:sz w:val="22"/>
                <w:szCs w:val="22"/>
              </w:rPr>
              <w:t>/10</w:t>
            </w:r>
            <w:r w:rsidR="00F0744F">
              <w:rPr>
                <w:rFonts w:ascii="Century Gothic" w:hAnsi="Century Gothic"/>
                <w:i/>
                <w:sz w:val="22"/>
                <w:szCs w:val="22"/>
              </w:rPr>
              <w:t>/2020</w:t>
            </w:r>
          </w:p>
          <w:p w:rsidR="00F0744F" w:rsidRDefault="00F0744F" w:rsidP="00F0744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605A4E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28</w:t>
            </w:r>
            <w:r w:rsidR="0009539F">
              <w:rPr>
                <w:rFonts w:ascii="Century Gothic" w:hAnsi="Century Gothic"/>
                <w:sz w:val="22"/>
                <w:szCs w:val="22"/>
              </w:rPr>
              <w:t>/</w:t>
            </w:r>
            <w:r w:rsidR="00976D2C">
              <w:rPr>
                <w:rFonts w:ascii="Century Gothic" w:hAnsi="Century Gothic"/>
                <w:sz w:val="22"/>
                <w:szCs w:val="22"/>
              </w:rPr>
              <w:t>10</w:t>
            </w:r>
            <w:r w:rsidR="0009539F">
              <w:rPr>
                <w:rFonts w:ascii="Century Gothic" w:hAnsi="Century Gothic"/>
                <w:sz w:val="22"/>
                <w:szCs w:val="22"/>
              </w:rPr>
              <w:t>/2020</w:t>
            </w:r>
            <w:r w:rsidR="00F0744F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C032DE" w:rsidRDefault="00224062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28</w:t>
            </w:r>
            <w:r w:rsidR="0009539F">
              <w:rPr>
                <w:rFonts w:ascii="Century Gothic" w:hAnsi="Century Gothic"/>
                <w:sz w:val="22"/>
                <w:szCs w:val="22"/>
              </w:rPr>
              <w:t>/</w:t>
            </w:r>
            <w:r w:rsidR="00976D2C">
              <w:rPr>
                <w:rFonts w:ascii="Century Gothic" w:hAnsi="Century Gothic"/>
                <w:sz w:val="22"/>
                <w:szCs w:val="22"/>
              </w:rPr>
              <w:t>10/</w:t>
            </w:r>
            <w:r w:rsidR="0009539F">
              <w:rPr>
                <w:rFonts w:ascii="Century Gothic" w:hAnsi="Century Gothic"/>
                <w:sz w:val="22"/>
                <w:szCs w:val="22"/>
              </w:rPr>
              <w:t>2020</w:t>
            </w:r>
          </w:p>
          <w:p w:rsidR="00224062" w:rsidRDefault="00224062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224062" w:rsidRPr="0009539F" w:rsidRDefault="00224062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28-10-2020</w:t>
            </w:r>
          </w:p>
        </w:tc>
        <w:tc>
          <w:tcPr>
            <w:tcW w:w="1908" w:type="dxa"/>
          </w:tcPr>
          <w:p w:rsidR="0009539F" w:rsidRDefault="0009539F" w:rsidP="00F0744F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  <w:r w:rsidR="00F92CA4">
              <w:rPr>
                <w:rFonts w:ascii="Century Gothic" w:hAnsi="Century Gothic"/>
                <w:b/>
                <w:i/>
                <w:sz w:val="22"/>
                <w:szCs w:val="22"/>
              </w:rPr>
              <w:t xml:space="preserve"> 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F0744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224062" w:rsidRPr="0009539F" w:rsidRDefault="00224062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Comité </w:t>
            </w:r>
          </w:p>
        </w:tc>
      </w:tr>
    </w:tbl>
    <w:p w:rsidR="00EF7334" w:rsidRDefault="00EF7334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335757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br w:type="page"/>
      </w:r>
      <w:r w:rsidR="0031071A">
        <w:rPr>
          <w:rFonts w:ascii="Century Gothic" w:hAnsi="Century Gothic"/>
          <w:b/>
          <w:sz w:val="22"/>
          <w:szCs w:val="22"/>
        </w:rPr>
        <w:lastRenderedPageBreak/>
        <w:t>La</w:t>
      </w:r>
      <w:r w:rsidR="006C35C1">
        <w:rPr>
          <w:rFonts w:ascii="Century Gothic" w:hAnsi="Century Gothic"/>
          <w:b/>
          <w:sz w:val="22"/>
          <w:szCs w:val="22"/>
        </w:rPr>
        <w:t xml:space="preserve"> presente acta  fue realizada de </w:t>
      </w:r>
      <w:r w:rsidR="0031071A">
        <w:rPr>
          <w:rFonts w:ascii="Century Gothic" w:hAnsi="Century Gothic"/>
          <w:b/>
          <w:sz w:val="22"/>
          <w:szCs w:val="22"/>
        </w:rPr>
        <w:t xml:space="preserve">manera virtual, motivo </w:t>
      </w:r>
      <w:r w:rsidR="006C35C1">
        <w:rPr>
          <w:rFonts w:ascii="Century Gothic" w:hAnsi="Century Gothic"/>
          <w:b/>
          <w:sz w:val="22"/>
          <w:szCs w:val="22"/>
        </w:rPr>
        <w:t>por el cual no contamos con</w:t>
      </w:r>
      <w:r w:rsidR="0031071A">
        <w:rPr>
          <w:rFonts w:ascii="Century Gothic" w:hAnsi="Century Gothic"/>
          <w:b/>
          <w:sz w:val="22"/>
          <w:szCs w:val="22"/>
        </w:rPr>
        <w:t xml:space="preserve"> </w:t>
      </w:r>
      <w:r w:rsidR="006C35C1">
        <w:rPr>
          <w:rFonts w:ascii="Century Gothic" w:hAnsi="Century Gothic"/>
          <w:b/>
          <w:sz w:val="22"/>
          <w:szCs w:val="22"/>
        </w:rPr>
        <w:t xml:space="preserve">firma de los </w:t>
      </w:r>
      <w:r w:rsidR="0031071A">
        <w:rPr>
          <w:rFonts w:ascii="Century Gothic" w:hAnsi="Century Gothic"/>
          <w:b/>
          <w:sz w:val="22"/>
          <w:szCs w:val="22"/>
        </w:rPr>
        <w:t>asistentes.</w:t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45126B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noProof/>
          <w:sz w:val="22"/>
          <w:szCs w:val="22"/>
          <w:lang w:val="es-CO" w:eastAsia="es-CO"/>
        </w:rPr>
        <w:drawing>
          <wp:inline distT="0" distB="0" distL="0" distR="0">
            <wp:extent cx="6332220" cy="4749165"/>
            <wp:effectExtent l="0" t="0" r="0" b="0"/>
            <wp:docPr id="1" name="Imagen 1" descr="C:\Users\AUXILIAR2 RRHH\Downloads\IMG_4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XILIAR2 RRHH\Downloads\IMG_48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474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Pr="00044C04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09539F" w:rsidRDefault="000953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br w:type="page"/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lastRenderedPageBreak/>
        <w:t>Firmas de asistentes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3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477"/>
        <w:gridCol w:w="1980"/>
        <w:gridCol w:w="2700"/>
        <w:gridCol w:w="1932"/>
      </w:tblGrid>
      <w:tr w:rsidR="00224EAE" w:rsidRPr="00044C04" w:rsidTr="00420B23">
        <w:trPr>
          <w:jc w:val="center"/>
        </w:trPr>
        <w:tc>
          <w:tcPr>
            <w:tcW w:w="3477" w:type="dxa"/>
            <w:shd w:val="clear" w:color="auto" w:fill="B8CCE4"/>
          </w:tcPr>
          <w:p w:rsidR="00224EAE" w:rsidRPr="00044C04" w:rsidRDefault="00C663F8" w:rsidP="00C663F8">
            <w:pPr>
              <w:tabs>
                <w:tab w:val="center" w:pos="1405"/>
                <w:tab w:val="right" w:pos="2810"/>
              </w:tabs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  <w:tc>
          <w:tcPr>
            <w:tcW w:w="270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</w:p>
        </w:tc>
        <w:tc>
          <w:tcPr>
            <w:tcW w:w="1932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3E69FF" w:rsidRPr="00044C04" w:rsidTr="00420B23">
        <w:trPr>
          <w:jc w:val="center"/>
        </w:trPr>
        <w:tc>
          <w:tcPr>
            <w:tcW w:w="3477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10089" w:type="dxa"/>
            <w:gridSpan w:val="4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Nota: Los firmantes lo hacen en el mismo orden del listado de asistencia</w:t>
            </w:r>
          </w:p>
        </w:tc>
      </w:tr>
    </w:tbl>
    <w:p w:rsidR="00AA3E67" w:rsidRDefault="00AA3E67" w:rsidP="00044C04">
      <w:pPr>
        <w:rPr>
          <w:rFonts w:ascii="Century Gothic" w:hAnsi="Century Gothic"/>
          <w:b/>
        </w:rPr>
      </w:pPr>
    </w:p>
    <w:p w:rsidR="00044C04" w:rsidRPr="00044C04" w:rsidRDefault="00044C04" w:rsidP="00044C04">
      <w:pPr>
        <w:rPr>
          <w:rFonts w:ascii="Century Gothic" w:hAnsi="Century Gothic"/>
          <w:b/>
        </w:rPr>
      </w:pPr>
      <w:r w:rsidRPr="00044C04">
        <w:rPr>
          <w:rFonts w:ascii="Century Gothic" w:hAnsi="Century Gothic"/>
          <w:b/>
        </w:rPr>
        <w:t>2. Control de cambios</w:t>
      </w:r>
    </w:p>
    <w:p w:rsidR="00044C04" w:rsidRPr="00044C04" w:rsidRDefault="00044C04" w:rsidP="00044C04"/>
    <w:tbl>
      <w:tblPr>
        <w:tblpPr w:leftFromText="141" w:rightFromText="141" w:vertAnchor="text" w:horzAnchor="margin" w:tblpY="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1691"/>
        <w:gridCol w:w="7343"/>
      </w:tblGrid>
      <w:tr w:rsidR="003E69FF" w:rsidRPr="00044C04" w:rsidTr="003E69FF">
        <w:trPr>
          <w:trHeight w:val="262"/>
          <w:tblHeader/>
        </w:trPr>
        <w:tc>
          <w:tcPr>
            <w:tcW w:w="1139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VERSIÓN</w:t>
            </w:r>
          </w:p>
        </w:tc>
        <w:tc>
          <w:tcPr>
            <w:tcW w:w="1691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7343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CARACTERÍSTICAS DE LOS CAMBIOS Y/O ACTUALIZACIONES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ind w:left="69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  <w:w w:val="99"/>
              </w:rPr>
              <w:t>1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spacing w:before="18"/>
              <w:ind w:left="67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20/08/2011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Creación del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26/01/2018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Pr="00044C04">
              <w:rPr>
                <w:rFonts w:ascii="Century Gothic" w:hAnsi="Century Gothic"/>
              </w:rPr>
              <w:t>Actualización de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30/12/2019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Actualización del contenido y la estructura del documento</w:t>
            </w:r>
          </w:p>
        </w:tc>
      </w:tr>
    </w:tbl>
    <w:p w:rsidR="00044C04" w:rsidRPr="00044C04" w:rsidRDefault="00044C04" w:rsidP="00044C04"/>
    <w:p w:rsidR="00044C04" w:rsidRPr="00044C04" w:rsidRDefault="00044C04" w:rsidP="00044C04"/>
    <w:tbl>
      <w:tblPr>
        <w:tblpPr w:leftFromText="141" w:rightFromText="141" w:vertAnchor="text" w:horzAnchor="margin" w:tblpY="1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651"/>
        <w:gridCol w:w="4512"/>
      </w:tblGrid>
      <w:tr w:rsidR="00044C04" w:rsidRPr="00067ED1" w:rsidTr="00044C04">
        <w:trPr>
          <w:trHeight w:val="90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REALIZADO POR:</w:t>
            </w:r>
          </w:p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iCs/>
                <w:sz w:val="22"/>
                <w:szCs w:val="22"/>
              </w:rPr>
              <w:t xml:space="preserve">Coordinación </w:t>
            </w:r>
            <w:r w:rsidR="00044C04">
              <w:rPr>
                <w:rFonts w:ascii="Century Gothic" w:hAnsi="Century Gothic"/>
                <w:bCs/>
                <w:iCs/>
                <w:sz w:val="22"/>
                <w:szCs w:val="22"/>
              </w:rPr>
              <w:t>de calidad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REVISADO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Coordinadora Medica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APROB</w:t>
            </w:r>
            <w:r w:rsidR="00044C04"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G</w:t>
            </w: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eren</w:t>
            </w:r>
            <w:r w:rsidR="00A24409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cia</w:t>
            </w:r>
          </w:p>
        </w:tc>
      </w:tr>
    </w:tbl>
    <w:p w:rsidR="00224EAE" w:rsidRPr="00044C04" w:rsidRDefault="00224EAE" w:rsidP="003E69FF"/>
    <w:sectPr w:rsidR="00224EAE" w:rsidRPr="00044C04" w:rsidSect="00FE27D9">
      <w:headerReference w:type="default" r:id="rId10"/>
      <w:footerReference w:type="default" r:id="rId11"/>
      <w:pgSz w:w="12240" w:h="15840" w:code="1"/>
      <w:pgMar w:top="3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C24" w:rsidRDefault="00437C24" w:rsidP="00C663F8">
      <w:r>
        <w:separator/>
      </w:r>
    </w:p>
  </w:endnote>
  <w:endnote w:type="continuationSeparator" w:id="0">
    <w:p w:rsidR="00437C24" w:rsidRDefault="00437C24" w:rsidP="00C6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97" w:rsidRDefault="00082397">
    <w:pPr>
      <w:pStyle w:val="Piedepgina"/>
      <w:jc w:val="right"/>
    </w:pPr>
  </w:p>
  <w:p w:rsidR="00082397" w:rsidRDefault="00082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C24" w:rsidRDefault="00437C24" w:rsidP="00C663F8">
      <w:r>
        <w:separator/>
      </w:r>
    </w:p>
  </w:footnote>
  <w:footnote w:type="continuationSeparator" w:id="0">
    <w:p w:rsidR="00437C24" w:rsidRDefault="00437C24" w:rsidP="00C66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2"/>
      <w:gridCol w:w="3962"/>
      <w:gridCol w:w="4559"/>
    </w:tblGrid>
    <w:tr w:rsidR="00FE27D9" w:rsidTr="00FE27D9">
      <w:trPr>
        <w:trHeight w:val="411"/>
      </w:trPr>
      <w:tc>
        <w:tcPr>
          <w:tcW w:w="1472" w:type="dxa"/>
          <w:vMerge w:val="restart"/>
        </w:tcPr>
        <w:p w:rsidR="00FE27D9" w:rsidRPr="00C333BF" w:rsidRDefault="00195149" w:rsidP="007625DC">
          <w:pPr>
            <w:pStyle w:val="Encabezado"/>
            <w:jc w:val="both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142875</wp:posOffset>
                </wp:positionV>
                <wp:extent cx="862965" cy="391160"/>
                <wp:effectExtent l="19050" t="0" r="0" b="0"/>
                <wp:wrapThrough wrapText="bothSides">
                  <wp:wrapPolygon edited="0">
                    <wp:start x="-477" y="0"/>
                    <wp:lineTo x="-477" y="21039"/>
                    <wp:lineTo x="21457" y="21039"/>
                    <wp:lineTo x="21457" y="0"/>
                    <wp:lineTo x="-477" y="0"/>
                  </wp:wrapPolygon>
                </wp:wrapThrough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391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21" w:type="dxa"/>
          <w:gridSpan w:val="2"/>
          <w:vAlign w:val="center"/>
        </w:tcPr>
        <w:p w:rsidR="00FE27D9" w:rsidRPr="00C333BF" w:rsidRDefault="00FE27D9" w:rsidP="007625DC">
          <w:pPr>
            <w:pStyle w:val="Encabezado"/>
            <w:jc w:val="center"/>
          </w:pPr>
          <w:r w:rsidRPr="00C333BF">
            <w:rPr>
              <w:b/>
              <w:bCs/>
              <w:lang w:val="es-MX" w:eastAsia="es-MX"/>
            </w:rPr>
            <w:t>CENTRO MÉDICO BUENOS AIRES S.A.S</w:t>
          </w:r>
        </w:p>
      </w:tc>
    </w:tr>
    <w:tr w:rsidR="00FE27D9" w:rsidTr="00FE27D9">
      <w:trPr>
        <w:trHeight w:val="31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521" w:type="dxa"/>
          <w:gridSpan w:val="2"/>
          <w:shd w:val="clear" w:color="auto" w:fill="BFBFBF"/>
          <w:vAlign w:val="center"/>
        </w:tcPr>
        <w:p w:rsidR="00FE27D9" w:rsidRPr="00FE27D9" w:rsidRDefault="001A2051" w:rsidP="007625DC">
          <w:pPr>
            <w:pStyle w:val="Encabezado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FORMATO DE ACTA DE REUNION</w:t>
          </w:r>
        </w:p>
      </w:tc>
    </w:tr>
    <w:tr w:rsidR="00FE27D9" w:rsidTr="003A6FBC">
      <w:trPr>
        <w:trHeight w:val="25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962" w:type="dxa"/>
          <w:vAlign w:val="center"/>
        </w:tcPr>
        <w:p w:rsidR="00FE27D9" w:rsidRPr="00D16320" w:rsidRDefault="00420B23" w:rsidP="007625DC">
          <w:pPr>
            <w:jc w:val="center"/>
            <w:rPr>
              <w:b/>
              <w:bCs/>
              <w:lang w:val="es-MX" w:eastAsia="es-MX"/>
            </w:rPr>
          </w:pPr>
          <w:r>
            <w:rPr>
              <w:b/>
              <w:bCs/>
              <w:lang w:val="es-MX" w:eastAsia="es-MX"/>
            </w:rPr>
            <w:t>Versión: 3</w:t>
          </w:r>
        </w:p>
      </w:tc>
      <w:tc>
        <w:tcPr>
          <w:tcW w:w="4559" w:type="dxa"/>
          <w:vAlign w:val="center"/>
        </w:tcPr>
        <w:p w:rsidR="00FE27D9" w:rsidRPr="00D16320" w:rsidRDefault="00FE27D9" w:rsidP="00FE27D9">
          <w:pPr>
            <w:jc w:val="center"/>
            <w:rPr>
              <w:b/>
              <w:bCs/>
              <w:lang w:val="es-MX" w:eastAsia="es-MX"/>
            </w:rPr>
          </w:pPr>
          <w:r w:rsidRPr="00D16320">
            <w:rPr>
              <w:b/>
              <w:bCs/>
              <w:lang w:val="es-MX" w:eastAsia="es-MX"/>
            </w:rPr>
            <w:t xml:space="preserve">Fecha: </w:t>
          </w:r>
          <w:r>
            <w:rPr>
              <w:b/>
              <w:bCs/>
              <w:lang w:val="es-MX" w:eastAsia="es-MX"/>
            </w:rPr>
            <w:t>30/12/2019</w:t>
          </w:r>
        </w:p>
      </w:tc>
    </w:tr>
  </w:tbl>
  <w:p w:rsidR="00082397" w:rsidRPr="00C663F8" w:rsidRDefault="00082397" w:rsidP="00C663F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FB"/>
    <w:multiLevelType w:val="hybridMultilevel"/>
    <w:tmpl w:val="EA3CB60E"/>
    <w:lvl w:ilvl="0" w:tplc="F8B8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1038E"/>
    <w:multiLevelType w:val="hybridMultilevel"/>
    <w:tmpl w:val="D7D83A84"/>
    <w:lvl w:ilvl="0" w:tplc="511890B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30EF5"/>
    <w:multiLevelType w:val="hybridMultilevel"/>
    <w:tmpl w:val="F5BCD40E"/>
    <w:lvl w:ilvl="0" w:tplc="8B1E9B44">
      <w:numFmt w:val="bullet"/>
      <w:lvlText w:val="-"/>
      <w:lvlJc w:val="left"/>
      <w:pPr>
        <w:ind w:left="1352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E64A9"/>
    <w:multiLevelType w:val="hybridMultilevel"/>
    <w:tmpl w:val="225203FA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F505F5"/>
    <w:multiLevelType w:val="hybridMultilevel"/>
    <w:tmpl w:val="AB96361E"/>
    <w:lvl w:ilvl="0" w:tplc="EFDA1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63DE"/>
    <w:multiLevelType w:val="hybridMultilevel"/>
    <w:tmpl w:val="BDA8726A"/>
    <w:lvl w:ilvl="0" w:tplc="E87C89F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914B7"/>
    <w:multiLevelType w:val="hybridMultilevel"/>
    <w:tmpl w:val="745AFE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0FDA"/>
    <w:multiLevelType w:val="hybridMultilevel"/>
    <w:tmpl w:val="54E2F874"/>
    <w:lvl w:ilvl="0" w:tplc="050CDA60">
      <w:start w:val="14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EA04FE"/>
    <w:multiLevelType w:val="hybridMultilevel"/>
    <w:tmpl w:val="C88409A0"/>
    <w:lvl w:ilvl="0" w:tplc="E1506F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B61A7"/>
    <w:multiLevelType w:val="hybridMultilevel"/>
    <w:tmpl w:val="10C22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AE"/>
    <w:rsid w:val="00005688"/>
    <w:rsid w:val="00006D92"/>
    <w:rsid w:val="0001746B"/>
    <w:rsid w:val="00027500"/>
    <w:rsid w:val="00031666"/>
    <w:rsid w:val="00036989"/>
    <w:rsid w:val="00044C04"/>
    <w:rsid w:val="00051E1D"/>
    <w:rsid w:val="00053751"/>
    <w:rsid w:val="00082397"/>
    <w:rsid w:val="00086960"/>
    <w:rsid w:val="0009539F"/>
    <w:rsid w:val="000A26DC"/>
    <w:rsid w:val="000B3FDF"/>
    <w:rsid w:val="000B777F"/>
    <w:rsid w:val="000F1911"/>
    <w:rsid w:val="000F3B7F"/>
    <w:rsid w:val="001130F2"/>
    <w:rsid w:val="00142840"/>
    <w:rsid w:val="00143AA9"/>
    <w:rsid w:val="00155032"/>
    <w:rsid w:val="0016250F"/>
    <w:rsid w:val="001709CE"/>
    <w:rsid w:val="001743F8"/>
    <w:rsid w:val="00175234"/>
    <w:rsid w:val="00182E52"/>
    <w:rsid w:val="00195149"/>
    <w:rsid w:val="001969F5"/>
    <w:rsid w:val="001A2051"/>
    <w:rsid w:val="001D1CB5"/>
    <w:rsid w:val="001E3266"/>
    <w:rsid w:val="001E4D2F"/>
    <w:rsid w:val="001E6309"/>
    <w:rsid w:val="001F517C"/>
    <w:rsid w:val="0021103C"/>
    <w:rsid w:val="0021307A"/>
    <w:rsid w:val="0022358E"/>
    <w:rsid w:val="00224062"/>
    <w:rsid w:val="00224EAE"/>
    <w:rsid w:val="00247E88"/>
    <w:rsid w:val="00273E24"/>
    <w:rsid w:val="0028074F"/>
    <w:rsid w:val="00296596"/>
    <w:rsid w:val="002B1AAF"/>
    <w:rsid w:val="002B59D4"/>
    <w:rsid w:val="002C2A7B"/>
    <w:rsid w:val="002D7FEA"/>
    <w:rsid w:val="002E0E27"/>
    <w:rsid w:val="002E4BE9"/>
    <w:rsid w:val="002E55CE"/>
    <w:rsid w:val="002F10A7"/>
    <w:rsid w:val="0031071A"/>
    <w:rsid w:val="003112D3"/>
    <w:rsid w:val="0032281A"/>
    <w:rsid w:val="00323FF9"/>
    <w:rsid w:val="0033488C"/>
    <w:rsid w:val="00335757"/>
    <w:rsid w:val="00347E1B"/>
    <w:rsid w:val="00364DE0"/>
    <w:rsid w:val="00372CF0"/>
    <w:rsid w:val="00373B07"/>
    <w:rsid w:val="00374B93"/>
    <w:rsid w:val="00396E74"/>
    <w:rsid w:val="003A3141"/>
    <w:rsid w:val="003A5884"/>
    <w:rsid w:val="003A6FBC"/>
    <w:rsid w:val="003C3AF9"/>
    <w:rsid w:val="003D31C5"/>
    <w:rsid w:val="003D60F5"/>
    <w:rsid w:val="003E69FF"/>
    <w:rsid w:val="004114ED"/>
    <w:rsid w:val="0041174E"/>
    <w:rsid w:val="0041746F"/>
    <w:rsid w:val="00420B23"/>
    <w:rsid w:val="00426C59"/>
    <w:rsid w:val="00437C24"/>
    <w:rsid w:val="0045126B"/>
    <w:rsid w:val="004541E8"/>
    <w:rsid w:val="004643A5"/>
    <w:rsid w:val="00466320"/>
    <w:rsid w:val="004736AE"/>
    <w:rsid w:val="00473B8B"/>
    <w:rsid w:val="00485C49"/>
    <w:rsid w:val="004931FB"/>
    <w:rsid w:val="00493F1F"/>
    <w:rsid w:val="004A1928"/>
    <w:rsid w:val="004B54FE"/>
    <w:rsid w:val="004C14BF"/>
    <w:rsid w:val="004C577F"/>
    <w:rsid w:val="004F2695"/>
    <w:rsid w:val="004F2915"/>
    <w:rsid w:val="004F2D64"/>
    <w:rsid w:val="004F5E1F"/>
    <w:rsid w:val="00552316"/>
    <w:rsid w:val="00554574"/>
    <w:rsid w:val="00556218"/>
    <w:rsid w:val="00565E88"/>
    <w:rsid w:val="005901BA"/>
    <w:rsid w:val="00593596"/>
    <w:rsid w:val="00597B62"/>
    <w:rsid w:val="005A7B51"/>
    <w:rsid w:val="005B31E4"/>
    <w:rsid w:val="005B33A9"/>
    <w:rsid w:val="005C1309"/>
    <w:rsid w:val="005F6192"/>
    <w:rsid w:val="00605A4E"/>
    <w:rsid w:val="006074BF"/>
    <w:rsid w:val="00607D33"/>
    <w:rsid w:val="0062044D"/>
    <w:rsid w:val="00623FFB"/>
    <w:rsid w:val="00630DE5"/>
    <w:rsid w:val="006462DE"/>
    <w:rsid w:val="006506C4"/>
    <w:rsid w:val="00654FBA"/>
    <w:rsid w:val="00665E96"/>
    <w:rsid w:val="00671BFB"/>
    <w:rsid w:val="00672366"/>
    <w:rsid w:val="00674461"/>
    <w:rsid w:val="00677600"/>
    <w:rsid w:val="00685381"/>
    <w:rsid w:val="0068784D"/>
    <w:rsid w:val="006C35C1"/>
    <w:rsid w:val="006C3B5D"/>
    <w:rsid w:val="006D009E"/>
    <w:rsid w:val="006D00F3"/>
    <w:rsid w:val="006D4AC0"/>
    <w:rsid w:val="006E399B"/>
    <w:rsid w:val="006F5F3E"/>
    <w:rsid w:val="00700E59"/>
    <w:rsid w:val="00713260"/>
    <w:rsid w:val="00734011"/>
    <w:rsid w:val="00740416"/>
    <w:rsid w:val="0074090B"/>
    <w:rsid w:val="00741C59"/>
    <w:rsid w:val="00743E14"/>
    <w:rsid w:val="007625DC"/>
    <w:rsid w:val="00784EB8"/>
    <w:rsid w:val="007A2185"/>
    <w:rsid w:val="007A21F8"/>
    <w:rsid w:val="007E1289"/>
    <w:rsid w:val="007F71FE"/>
    <w:rsid w:val="00836C1B"/>
    <w:rsid w:val="0085270E"/>
    <w:rsid w:val="00852C4F"/>
    <w:rsid w:val="0086781B"/>
    <w:rsid w:val="00887C49"/>
    <w:rsid w:val="008A3952"/>
    <w:rsid w:val="008B1417"/>
    <w:rsid w:val="008C155D"/>
    <w:rsid w:val="008E13D6"/>
    <w:rsid w:val="008E49A9"/>
    <w:rsid w:val="00902EB9"/>
    <w:rsid w:val="00927413"/>
    <w:rsid w:val="00931C14"/>
    <w:rsid w:val="00976D2C"/>
    <w:rsid w:val="00995D11"/>
    <w:rsid w:val="009A7B4B"/>
    <w:rsid w:val="009B1EC4"/>
    <w:rsid w:val="009C22F2"/>
    <w:rsid w:val="009C28D5"/>
    <w:rsid w:val="009E6C3C"/>
    <w:rsid w:val="00A10058"/>
    <w:rsid w:val="00A1233B"/>
    <w:rsid w:val="00A2134B"/>
    <w:rsid w:val="00A24409"/>
    <w:rsid w:val="00A53538"/>
    <w:rsid w:val="00A76744"/>
    <w:rsid w:val="00A80114"/>
    <w:rsid w:val="00AA3E67"/>
    <w:rsid w:val="00AA635E"/>
    <w:rsid w:val="00AD2A48"/>
    <w:rsid w:val="00AD369F"/>
    <w:rsid w:val="00AE645E"/>
    <w:rsid w:val="00AF4575"/>
    <w:rsid w:val="00B057A9"/>
    <w:rsid w:val="00B14291"/>
    <w:rsid w:val="00B24A2E"/>
    <w:rsid w:val="00B2581F"/>
    <w:rsid w:val="00B64A30"/>
    <w:rsid w:val="00B83B62"/>
    <w:rsid w:val="00B87A2C"/>
    <w:rsid w:val="00B91BFB"/>
    <w:rsid w:val="00B96FBB"/>
    <w:rsid w:val="00B97404"/>
    <w:rsid w:val="00BD32E8"/>
    <w:rsid w:val="00BD3632"/>
    <w:rsid w:val="00BD3C8F"/>
    <w:rsid w:val="00BE41B9"/>
    <w:rsid w:val="00BF2541"/>
    <w:rsid w:val="00C006E0"/>
    <w:rsid w:val="00C032DE"/>
    <w:rsid w:val="00C17301"/>
    <w:rsid w:val="00C25B05"/>
    <w:rsid w:val="00C44BCF"/>
    <w:rsid w:val="00C53640"/>
    <w:rsid w:val="00C56DB4"/>
    <w:rsid w:val="00C6383F"/>
    <w:rsid w:val="00C663F8"/>
    <w:rsid w:val="00C6733E"/>
    <w:rsid w:val="00C76368"/>
    <w:rsid w:val="00C97379"/>
    <w:rsid w:val="00CA00CB"/>
    <w:rsid w:val="00CA6099"/>
    <w:rsid w:val="00CB2100"/>
    <w:rsid w:val="00CC4750"/>
    <w:rsid w:val="00CD644B"/>
    <w:rsid w:val="00CE06E1"/>
    <w:rsid w:val="00CE3062"/>
    <w:rsid w:val="00CE31EC"/>
    <w:rsid w:val="00CF7D9F"/>
    <w:rsid w:val="00D01CA1"/>
    <w:rsid w:val="00D15D73"/>
    <w:rsid w:val="00D32C2B"/>
    <w:rsid w:val="00D349E0"/>
    <w:rsid w:val="00D42E9F"/>
    <w:rsid w:val="00D667FB"/>
    <w:rsid w:val="00D8144F"/>
    <w:rsid w:val="00D86F10"/>
    <w:rsid w:val="00D92BC9"/>
    <w:rsid w:val="00DA6037"/>
    <w:rsid w:val="00DC322C"/>
    <w:rsid w:val="00DC67DB"/>
    <w:rsid w:val="00DD16B4"/>
    <w:rsid w:val="00DD7E05"/>
    <w:rsid w:val="00DE13B1"/>
    <w:rsid w:val="00DF1F2E"/>
    <w:rsid w:val="00E102D9"/>
    <w:rsid w:val="00E36B03"/>
    <w:rsid w:val="00E50853"/>
    <w:rsid w:val="00E5433B"/>
    <w:rsid w:val="00E629DE"/>
    <w:rsid w:val="00E71507"/>
    <w:rsid w:val="00E92ED3"/>
    <w:rsid w:val="00EB54AB"/>
    <w:rsid w:val="00EF1F65"/>
    <w:rsid w:val="00EF7213"/>
    <w:rsid w:val="00EF7334"/>
    <w:rsid w:val="00F0726A"/>
    <w:rsid w:val="00F0744F"/>
    <w:rsid w:val="00F42312"/>
    <w:rsid w:val="00F92CA4"/>
    <w:rsid w:val="00F9302A"/>
    <w:rsid w:val="00FB68CD"/>
    <w:rsid w:val="00FD0073"/>
    <w:rsid w:val="00FE27D9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FF070-0AE3-410B-B03D-2094A5B36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630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Auditoria Calidad</dc:creator>
  <cp:lastModifiedBy>AUXILIAR2 RRHH</cp:lastModifiedBy>
  <cp:revision>2</cp:revision>
  <cp:lastPrinted>2020-09-19T16:36:00Z</cp:lastPrinted>
  <dcterms:created xsi:type="dcterms:W3CDTF">2020-10-31T15:57:00Z</dcterms:created>
  <dcterms:modified xsi:type="dcterms:W3CDTF">2020-10-31T15:57:00Z</dcterms:modified>
</cp:coreProperties>
</file>